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1E" w:rsidRPr="00A43D1E" w:rsidRDefault="00A43D1E" w:rsidP="00A43D1E">
      <w:pPr>
        <w:rPr>
          <w:sz w:val="32"/>
          <w:szCs w:val="32"/>
        </w:rPr>
      </w:pPr>
      <w:r>
        <w:t xml:space="preserve"> </w:t>
      </w:r>
      <w:r>
        <w:tab/>
      </w:r>
      <w:r>
        <w:tab/>
      </w:r>
      <w:r>
        <w:tab/>
      </w:r>
      <w:r>
        <w:tab/>
      </w:r>
      <w:r>
        <w:tab/>
      </w:r>
      <w:r>
        <w:tab/>
      </w:r>
      <w:r>
        <w:tab/>
      </w:r>
      <w:r>
        <w:tab/>
      </w:r>
      <w:r>
        <w:tab/>
      </w:r>
      <w:r w:rsidRPr="00A43D1E">
        <w:rPr>
          <w:sz w:val="32"/>
          <w:szCs w:val="32"/>
        </w:rPr>
        <w:t>319. R Stevens</w:t>
      </w:r>
    </w:p>
    <w:p w:rsidR="00A43D1E" w:rsidRPr="00A43D1E" w:rsidRDefault="00A43D1E" w:rsidP="00A43D1E">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Rick Stevens </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PROPOSAL TO CHANGE COPYRIGHT </w:t>
      </w:r>
    </w:p>
    <w:p w:rsidR="00A43D1E" w:rsidRDefault="00A43D1E" w:rsidP="00A43D1E">
      <w:r>
        <w:t>I was very disturbed to receive notification from my publisher outlining proposed changes to copyright law whereby a teacher would be able to copy published works without registering the number of pages copied and with the consequence that authors would not be entitled to receive any payment for such copying.</w:t>
      </w:r>
    </w:p>
    <w:p w:rsidR="00A43D1E" w:rsidRDefault="00A43D1E" w:rsidP="00A43D1E">
      <w:r>
        <w:t xml:space="preserve">Such a change would also result in a “free for all” approach to copying published works without the current accountability. Further, authors who work hard to write material and publishers who invest large sums of money would be </w:t>
      </w:r>
      <w:proofErr w:type="spellStart"/>
      <w:r>
        <w:t>unentitled</w:t>
      </w:r>
      <w:proofErr w:type="spellEnd"/>
      <w:r>
        <w:t xml:space="preserve"> to receive continuing royalties. The proposal opens up the very definite possibility of teachers/schools multiple copying works and distributing them to students at far less cost than purchasing properly published editions.  </w:t>
      </w:r>
    </w:p>
    <w:p w:rsidR="00A43D1E" w:rsidRDefault="00A43D1E" w:rsidP="00A43D1E">
      <w:r>
        <w:t xml:space="preserve">You really can’t be serious about such a change! Who generated this ridiculous thought bubble! </w:t>
      </w:r>
    </w:p>
    <w:p w:rsidR="00A43D1E" w:rsidRDefault="00A43D1E" w:rsidP="00A43D1E">
      <w:r>
        <w:t>Rick Stevens</w:t>
      </w:r>
    </w:p>
    <w:p w:rsidR="00A43D1E" w:rsidRDefault="00A43D1E" w:rsidP="00A43D1E">
      <w:proofErr w:type="gramStart"/>
      <w:r>
        <w:t>Author of educational works.</w:t>
      </w:r>
      <w:proofErr w:type="gramEnd"/>
    </w:p>
    <w:p w:rsidR="00A43D1E" w:rsidRDefault="00A43D1E" w:rsidP="00A43D1E"/>
    <w:p w:rsidR="00A43D1E" w:rsidRDefault="00A43D1E"/>
    <w:sectPr w:rsidR="00A43D1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A43D1E"/>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A2"/>
    <w:rsid w:val="00050826"/>
    <w:rsid w:val="0005097A"/>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A8B"/>
    <w:rsid w:val="00061B21"/>
    <w:rsid w:val="00061CB0"/>
    <w:rsid w:val="00061E2D"/>
    <w:rsid w:val="00062AF5"/>
    <w:rsid w:val="00062D2F"/>
    <w:rsid w:val="00062DBB"/>
    <w:rsid w:val="00062DDB"/>
    <w:rsid w:val="00063ABC"/>
    <w:rsid w:val="00063D03"/>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E9"/>
    <w:rsid w:val="000933FA"/>
    <w:rsid w:val="000937D2"/>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924"/>
    <w:rsid w:val="000E3AD8"/>
    <w:rsid w:val="000E3BF1"/>
    <w:rsid w:val="000E3EB0"/>
    <w:rsid w:val="000E3F55"/>
    <w:rsid w:val="000E42BF"/>
    <w:rsid w:val="000E4525"/>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D22"/>
    <w:rsid w:val="00182D5B"/>
    <w:rsid w:val="00182EE6"/>
    <w:rsid w:val="00182FC9"/>
    <w:rsid w:val="001834A8"/>
    <w:rsid w:val="00183711"/>
    <w:rsid w:val="00183ECE"/>
    <w:rsid w:val="00184005"/>
    <w:rsid w:val="0018416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22F0"/>
    <w:rsid w:val="002423CA"/>
    <w:rsid w:val="00242450"/>
    <w:rsid w:val="00242572"/>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5D1"/>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6C"/>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F0E"/>
    <w:rsid w:val="0062201F"/>
    <w:rsid w:val="006220AB"/>
    <w:rsid w:val="006220CE"/>
    <w:rsid w:val="00622337"/>
    <w:rsid w:val="0062238E"/>
    <w:rsid w:val="006224D7"/>
    <w:rsid w:val="00622674"/>
    <w:rsid w:val="006226CB"/>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55"/>
    <w:rsid w:val="006830E1"/>
    <w:rsid w:val="006832E6"/>
    <w:rsid w:val="00683331"/>
    <w:rsid w:val="006833A3"/>
    <w:rsid w:val="0068375B"/>
    <w:rsid w:val="006838E7"/>
    <w:rsid w:val="00683DC3"/>
    <w:rsid w:val="00684634"/>
    <w:rsid w:val="00684714"/>
    <w:rsid w:val="00684792"/>
    <w:rsid w:val="006847D1"/>
    <w:rsid w:val="006848F7"/>
    <w:rsid w:val="00684B11"/>
    <w:rsid w:val="00684D3D"/>
    <w:rsid w:val="00684D95"/>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B76"/>
    <w:rsid w:val="00767B9B"/>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6FC"/>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D36"/>
    <w:rsid w:val="007C6ECB"/>
    <w:rsid w:val="007C7582"/>
    <w:rsid w:val="007C7779"/>
    <w:rsid w:val="007C7AFE"/>
    <w:rsid w:val="007D02AC"/>
    <w:rsid w:val="007D176B"/>
    <w:rsid w:val="007D1886"/>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B47"/>
    <w:rsid w:val="007D7045"/>
    <w:rsid w:val="007D740A"/>
    <w:rsid w:val="007D769C"/>
    <w:rsid w:val="007D7FC4"/>
    <w:rsid w:val="007E02FF"/>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98"/>
    <w:rsid w:val="008376C8"/>
    <w:rsid w:val="00837D7C"/>
    <w:rsid w:val="008403A6"/>
    <w:rsid w:val="00840465"/>
    <w:rsid w:val="00840640"/>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F05"/>
    <w:rsid w:val="008964FA"/>
    <w:rsid w:val="008968EE"/>
    <w:rsid w:val="00896B75"/>
    <w:rsid w:val="00896FB0"/>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E30"/>
    <w:rsid w:val="009015E9"/>
    <w:rsid w:val="0090183C"/>
    <w:rsid w:val="0090193C"/>
    <w:rsid w:val="00901CDD"/>
    <w:rsid w:val="00902284"/>
    <w:rsid w:val="0090233B"/>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67D9"/>
    <w:rsid w:val="00906CF7"/>
    <w:rsid w:val="009073AA"/>
    <w:rsid w:val="00907570"/>
    <w:rsid w:val="0090770B"/>
    <w:rsid w:val="0090784D"/>
    <w:rsid w:val="009078F7"/>
    <w:rsid w:val="00907B8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E59"/>
    <w:rsid w:val="009C4F0D"/>
    <w:rsid w:val="009C4F4F"/>
    <w:rsid w:val="009C517F"/>
    <w:rsid w:val="009C527D"/>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F86"/>
    <w:rsid w:val="00A430D3"/>
    <w:rsid w:val="00A433A1"/>
    <w:rsid w:val="00A43807"/>
    <w:rsid w:val="00A43B28"/>
    <w:rsid w:val="00A43D1E"/>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FA1"/>
    <w:rsid w:val="00B140E5"/>
    <w:rsid w:val="00B14450"/>
    <w:rsid w:val="00B14540"/>
    <w:rsid w:val="00B15848"/>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E67"/>
    <w:rsid w:val="00B4243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DC"/>
    <w:rsid w:val="00BB134A"/>
    <w:rsid w:val="00BB1355"/>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B5F"/>
    <w:rsid w:val="00BD0149"/>
    <w:rsid w:val="00BD0BD9"/>
    <w:rsid w:val="00BD0C54"/>
    <w:rsid w:val="00BD1D01"/>
    <w:rsid w:val="00BD1D7E"/>
    <w:rsid w:val="00BD20ED"/>
    <w:rsid w:val="00BD213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30EB"/>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4E9"/>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81"/>
    <w:rsid w:val="00EE6FB9"/>
    <w:rsid w:val="00EE7106"/>
    <w:rsid w:val="00EE7398"/>
    <w:rsid w:val="00EE76F0"/>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EA"/>
    <w:rsid w:val="00F2771D"/>
    <w:rsid w:val="00F27A6C"/>
    <w:rsid w:val="00F27A96"/>
    <w:rsid w:val="00F27AF2"/>
    <w:rsid w:val="00F27BE9"/>
    <w:rsid w:val="00F27FA8"/>
    <w:rsid w:val="00F300D6"/>
    <w:rsid w:val="00F30343"/>
    <w:rsid w:val="00F30435"/>
    <w:rsid w:val="00F30449"/>
    <w:rsid w:val="00F307E4"/>
    <w:rsid w:val="00F3084C"/>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72F4"/>
    <w:rsid w:val="00F473A7"/>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3D1E"/>
    <w:rPr>
      <w:color w:val="0000FF"/>
      <w:u w:val="single"/>
    </w:rPr>
  </w:style>
</w:styles>
</file>

<file path=word/webSettings.xml><?xml version="1.0" encoding="utf-8"?>
<w:webSettings xmlns:r="http://schemas.openxmlformats.org/officeDocument/2006/relationships" xmlns:w="http://schemas.openxmlformats.org/wordprocessingml/2006/main">
  <w:divs>
    <w:div w:id="4407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Hewlett-Packard Company</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2013-07-17T07:55:00Z</dcterms:created>
  <dcterms:modified xsi:type="dcterms:W3CDTF">2013-07-17T07:55:00Z</dcterms:modified>
</cp:coreProperties>
</file>